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E" w:rsidRPr="00F53619" w:rsidRDefault="00B146CE" w:rsidP="00FC0F51">
      <w:pPr>
        <w:pStyle w:val="Cabealho"/>
        <w:tabs>
          <w:tab w:val="left" w:pos="8460"/>
        </w:tabs>
        <w:jc w:val="center"/>
        <w:rPr>
          <w:rFonts w:cs="Arial"/>
          <w:b/>
          <w:i/>
          <w:color w:val="000000" w:themeColor="text1"/>
          <w:spacing w:val="32"/>
          <w:sz w:val="22"/>
          <w:szCs w:val="22"/>
        </w:rPr>
      </w:pPr>
      <w:r w:rsidRPr="00F53619">
        <w:rPr>
          <w:rFonts w:cs="Arial"/>
          <w:i/>
          <w:color w:val="000000" w:themeColor="text1"/>
          <w:sz w:val="22"/>
          <w:szCs w:val="22"/>
        </w:rPr>
        <w:object w:dxaOrig="3307" w:dyaOrig="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fillcolor="window">
            <v:imagedata r:id="rId7" o:title=""/>
          </v:shape>
          <o:OLEObject Type="Embed" ProgID="CDraw5" ShapeID="_x0000_i1025" DrawAspect="Content" ObjectID="_1569227200" r:id="rId8"/>
        </w:object>
      </w:r>
    </w:p>
    <w:p w:rsidR="00B146CE" w:rsidRPr="00F53619" w:rsidRDefault="00B146CE" w:rsidP="00FC0F51">
      <w:pPr>
        <w:pStyle w:val="Cabealho"/>
        <w:jc w:val="center"/>
        <w:rPr>
          <w:rFonts w:cs="Arial"/>
          <w:b/>
          <w:bCs/>
          <w:i/>
          <w:color w:val="000000" w:themeColor="text1"/>
          <w:spacing w:val="32"/>
          <w:sz w:val="22"/>
          <w:szCs w:val="22"/>
        </w:rPr>
      </w:pPr>
      <w:r w:rsidRPr="00F53619">
        <w:rPr>
          <w:rFonts w:cs="Arial"/>
          <w:b/>
          <w:bCs/>
          <w:i/>
          <w:color w:val="000000" w:themeColor="text1"/>
          <w:spacing w:val="32"/>
          <w:sz w:val="22"/>
          <w:szCs w:val="22"/>
        </w:rPr>
        <w:t>Estado do Maranhão</w:t>
      </w:r>
    </w:p>
    <w:p w:rsidR="00B146CE" w:rsidRPr="00F53619" w:rsidRDefault="00B146CE" w:rsidP="00FC0F51">
      <w:pPr>
        <w:pStyle w:val="Cabealho"/>
        <w:jc w:val="center"/>
        <w:rPr>
          <w:rFonts w:cs="Arial"/>
          <w:b/>
          <w:i/>
          <w:color w:val="000000" w:themeColor="text1"/>
          <w:sz w:val="22"/>
          <w:szCs w:val="22"/>
        </w:rPr>
      </w:pPr>
      <w:r w:rsidRPr="00F53619">
        <w:rPr>
          <w:rFonts w:cs="Arial"/>
          <w:b/>
          <w:i/>
          <w:color w:val="000000" w:themeColor="text1"/>
          <w:sz w:val="22"/>
          <w:szCs w:val="22"/>
        </w:rPr>
        <w:t>Câmara Municipal de João Lisboa</w:t>
      </w:r>
    </w:p>
    <w:p w:rsidR="00B146CE" w:rsidRPr="00F53619" w:rsidRDefault="00B146CE" w:rsidP="00FC0F51">
      <w:pPr>
        <w:pStyle w:val="Cabealho"/>
        <w:jc w:val="center"/>
        <w:rPr>
          <w:rFonts w:cs="Arial"/>
          <w:b/>
          <w:i/>
          <w:color w:val="000000" w:themeColor="text1"/>
          <w:sz w:val="22"/>
          <w:szCs w:val="22"/>
        </w:rPr>
      </w:pPr>
      <w:r w:rsidRPr="00F53619">
        <w:rPr>
          <w:rFonts w:cs="Arial"/>
          <w:b/>
          <w:i/>
          <w:color w:val="000000" w:themeColor="text1"/>
          <w:sz w:val="22"/>
          <w:szCs w:val="22"/>
        </w:rPr>
        <w:t>Sala de Protocolo</w:t>
      </w:r>
    </w:p>
    <w:p w:rsidR="00B146CE" w:rsidRPr="00680759" w:rsidRDefault="00B146CE" w:rsidP="00B146CE">
      <w:pPr>
        <w:pStyle w:val="Cabealho"/>
        <w:ind w:firstLine="720"/>
        <w:jc w:val="both"/>
        <w:rPr>
          <w:rFonts w:cs="Arial"/>
          <w:b/>
          <w:color w:val="000000" w:themeColor="text1"/>
          <w:sz w:val="22"/>
          <w:szCs w:val="22"/>
        </w:rPr>
      </w:pPr>
    </w:p>
    <w:p w:rsidR="002D30B6" w:rsidRDefault="00B146CE" w:rsidP="00C41EC8">
      <w:pPr>
        <w:pStyle w:val="Cabealho"/>
        <w:spacing w:line="360" w:lineRule="auto"/>
        <w:jc w:val="center"/>
        <w:rPr>
          <w:rFonts w:cs="Arial"/>
          <w:b/>
          <w:bCs/>
          <w:i/>
          <w:color w:val="000000" w:themeColor="text1"/>
          <w:sz w:val="22"/>
          <w:szCs w:val="22"/>
          <w:u w:val="single"/>
        </w:rPr>
      </w:pPr>
      <w:r w:rsidRPr="00F53619">
        <w:rPr>
          <w:rFonts w:cs="Arial"/>
          <w:b/>
          <w:bCs/>
          <w:i/>
          <w:color w:val="000000" w:themeColor="text1"/>
          <w:sz w:val="22"/>
          <w:szCs w:val="22"/>
          <w:u w:val="single"/>
        </w:rPr>
        <w:t xml:space="preserve">PAUTA DA SESSÃO ORDINÁRIA </w:t>
      </w:r>
      <w:r w:rsidR="00900832">
        <w:rPr>
          <w:rFonts w:cs="Arial"/>
          <w:b/>
          <w:bCs/>
          <w:i/>
          <w:color w:val="000000" w:themeColor="text1"/>
          <w:sz w:val="22"/>
          <w:szCs w:val="22"/>
          <w:u w:val="single"/>
        </w:rPr>
        <w:t>1</w:t>
      </w:r>
      <w:r w:rsidR="00316DEE">
        <w:rPr>
          <w:rFonts w:cs="Arial"/>
          <w:b/>
          <w:bCs/>
          <w:i/>
          <w:color w:val="000000" w:themeColor="text1"/>
          <w:sz w:val="22"/>
          <w:szCs w:val="22"/>
          <w:u w:val="single"/>
        </w:rPr>
        <w:t>1</w:t>
      </w:r>
      <w:r w:rsidR="00B54332">
        <w:rPr>
          <w:rFonts w:cs="Arial"/>
          <w:b/>
          <w:bCs/>
          <w:i/>
          <w:color w:val="000000" w:themeColor="text1"/>
          <w:sz w:val="22"/>
          <w:szCs w:val="22"/>
          <w:u w:val="single"/>
        </w:rPr>
        <w:t>.</w:t>
      </w:r>
      <w:r w:rsidR="005219E5">
        <w:rPr>
          <w:rFonts w:cs="Arial"/>
          <w:b/>
          <w:bCs/>
          <w:i/>
          <w:color w:val="000000" w:themeColor="text1"/>
          <w:sz w:val="22"/>
          <w:szCs w:val="22"/>
          <w:u w:val="single"/>
        </w:rPr>
        <w:t>10</w:t>
      </w:r>
      <w:r w:rsidR="0024330F" w:rsidRPr="00F53619">
        <w:rPr>
          <w:rFonts w:cs="Arial"/>
          <w:b/>
          <w:bCs/>
          <w:i/>
          <w:color w:val="000000" w:themeColor="text1"/>
          <w:sz w:val="22"/>
          <w:szCs w:val="22"/>
          <w:u w:val="single"/>
        </w:rPr>
        <w:t>.</w:t>
      </w:r>
      <w:r w:rsidR="00567E9B" w:rsidRPr="00F53619">
        <w:rPr>
          <w:rFonts w:cs="Arial"/>
          <w:b/>
          <w:bCs/>
          <w:i/>
          <w:color w:val="000000" w:themeColor="text1"/>
          <w:sz w:val="22"/>
          <w:szCs w:val="22"/>
          <w:u w:val="single"/>
        </w:rPr>
        <w:t>201</w:t>
      </w:r>
      <w:r w:rsidR="00B54332">
        <w:rPr>
          <w:rFonts w:cs="Arial"/>
          <w:b/>
          <w:bCs/>
          <w:i/>
          <w:color w:val="000000" w:themeColor="text1"/>
          <w:sz w:val="22"/>
          <w:szCs w:val="22"/>
          <w:u w:val="single"/>
        </w:rPr>
        <w:t>7</w:t>
      </w:r>
    </w:p>
    <w:p w:rsidR="003D33EA" w:rsidRDefault="00C74D2E" w:rsidP="007D580F">
      <w:pPr>
        <w:pStyle w:val="Cabealho"/>
        <w:spacing w:line="360" w:lineRule="auto"/>
        <w:jc w:val="both"/>
        <w:rPr>
          <w:rFonts w:cs="Arial"/>
          <w:b/>
          <w:bCs/>
          <w:i/>
          <w:color w:val="000000" w:themeColor="text1"/>
          <w:szCs w:val="24"/>
        </w:rPr>
      </w:pPr>
      <w:r w:rsidRPr="008434FF">
        <w:rPr>
          <w:rFonts w:cs="Arial"/>
          <w:bCs/>
          <w:i/>
          <w:color w:val="000000" w:themeColor="text1"/>
          <w:sz w:val="22"/>
          <w:szCs w:val="22"/>
        </w:rPr>
        <w:t xml:space="preserve"> </w:t>
      </w:r>
    </w:p>
    <w:p w:rsidR="00940165" w:rsidRDefault="00940165" w:rsidP="00A76C9D">
      <w:pPr>
        <w:pStyle w:val="Cabealho"/>
        <w:spacing w:line="360" w:lineRule="auto"/>
        <w:rPr>
          <w:rFonts w:cs="Arial"/>
          <w:b/>
          <w:bCs/>
          <w:i/>
          <w:color w:val="000000" w:themeColor="text1"/>
          <w:szCs w:val="24"/>
        </w:rPr>
      </w:pPr>
      <w:r>
        <w:rPr>
          <w:rFonts w:cs="Arial"/>
          <w:b/>
          <w:bCs/>
          <w:i/>
          <w:color w:val="000000" w:themeColor="text1"/>
          <w:szCs w:val="24"/>
        </w:rPr>
        <w:t>0</w:t>
      </w:r>
      <w:r w:rsidR="00711231">
        <w:rPr>
          <w:rFonts w:cs="Arial"/>
          <w:b/>
          <w:bCs/>
          <w:i/>
          <w:color w:val="000000" w:themeColor="text1"/>
          <w:szCs w:val="24"/>
        </w:rPr>
        <w:t>2</w:t>
      </w:r>
      <w:r>
        <w:rPr>
          <w:rFonts w:cs="Arial"/>
          <w:b/>
          <w:bCs/>
          <w:i/>
          <w:color w:val="000000" w:themeColor="text1"/>
          <w:szCs w:val="24"/>
        </w:rPr>
        <w:t xml:space="preserve"> – Projeto de Lei, sendo:</w:t>
      </w:r>
      <w:bookmarkStart w:id="0" w:name="_GoBack"/>
      <w:bookmarkEnd w:id="0"/>
    </w:p>
    <w:p w:rsidR="00711231" w:rsidRDefault="00711231" w:rsidP="00A76C9D">
      <w:pPr>
        <w:pStyle w:val="Cabealho"/>
        <w:spacing w:line="360" w:lineRule="auto"/>
        <w:rPr>
          <w:rFonts w:cs="Arial"/>
          <w:b/>
          <w:bCs/>
          <w:i/>
          <w:color w:val="000000" w:themeColor="text1"/>
          <w:szCs w:val="24"/>
        </w:rPr>
      </w:pPr>
    </w:p>
    <w:p w:rsidR="00940165" w:rsidRDefault="00711231" w:rsidP="00711231">
      <w:pPr>
        <w:pStyle w:val="Cabealho"/>
        <w:spacing w:line="360" w:lineRule="auto"/>
        <w:jc w:val="both"/>
        <w:rPr>
          <w:rFonts w:cs="Arial"/>
          <w:bCs/>
          <w:i/>
          <w:color w:val="000000" w:themeColor="text1"/>
          <w:szCs w:val="24"/>
        </w:rPr>
      </w:pPr>
      <w:r w:rsidRPr="00711231">
        <w:rPr>
          <w:rFonts w:cs="Arial"/>
          <w:b/>
          <w:bCs/>
          <w:i/>
          <w:color w:val="000000" w:themeColor="text1"/>
          <w:szCs w:val="24"/>
        </w:rPr>
        <w:t xml:space="preserve">1 – Projeto de </w:t>
      </w:r>
      <w:proofErr w:type="gramStart"/>
      <w:r w:rsidRPr="00711231">
        <w:rPr>
          <w:rFonts w:cs="Arial"/>
          <w:b/>
          <w:bCs/>
          <w:i/>
          <w:color w:val="000000" w:themeColor="text1"/>
          <w:szCs w:val="24"/>
        </w:rPr>
        <w:t>Lei Executivo</w:t>
      </w:r>
      <w:proofErr w:type="gramEnd"/>
      <w:r w:rsidRPr="00711231">
        <w:rPr>
          <w:rFonts w:cs="Arial"/>
          <w:b/>
          <w:bCs/>
          <w:i/>
          <w:color w:val="000000" w:themeColor="text1"/>
          <w:szCs w:val="24"/>
        </w:rPr>
        <w:t xml:space="preserve"> nº 011/2017</w:t>
      </w:r>
      <w:r w:rsidRPr="00711231">
        <w:rPr>
          <w:rFonts w:cs="Arial"/>
          <w:bCs/>
          <w:i/>
          <w:color w:val="000000" w:themeColor="text1"/>
          <w:szCs w:val="24"/>
        </w:rPr>
        <w:t xml:space="preserve">, que “estima a receita e fixa a despesa do Município para o exercício de 2018”. </w:t>
      </w:r>
    </w:p>
    <w:p w:rsidR="00711231" w:rsidRDefault="00711231" w:rsidP="00A76C9D">
      <w:pPr>
        <w:pStyle w:val="Cabealho"/>
        <w:spacing w:line="360" w:lineRule="auto"/>
        <w:rPr>
          <w:rFonts w:cs="Arial"/>
          <w:bCs/>
          <w:i/>
          <w:color w:val="000000" w:themeColor="text1"/>
          <w:szCs w:val="24"/>
        </w:rPr>
      </w:pPr>
    </w:p>
    <w:p w:rsidR="00940165" w:rsidRDefault="00711231" w:rsidP="00711231">
      <w:pPr>
        <w:pStyle w:val="Cabealho"/>
        <w:spacing w:line="360" w:lineRule="auto"/>
        <w:jc w:val="both"/>
        <w:rPr>
          <w:rFonts w:cs="Arial"/>
          <w:bCs/>
          <w:i/>
          <w:color w:val="000000" w:themeColor="text1"/>
          <w:szCs w:val="24"/>
        </w:rPr>
      </w:pPr>
      <w:r w:rsidRPr="00711231">
        <w:rPr>
          <w:rFonts w:cs="Arial"/>
          <w:b/>
          <w:bCs/>
          <w:i/>
          <w:color w:val="000000" w:themeColor="text1"/>
          <w:szCs w:val="24"/>
        </w:rPr>
        <w:t>2 -</w:t>
      </w:r>
      <w:r>
        <w:rPr>
          <w:rFonts w:cs="Arial"/>
          <w:bCs/>
          <w:i/>
          <w:color w:val="000000" w:themeColor="text1"/>
          <w:szCs w:val="24"/>
        </w:rPr>
        <w:t xml:space="preserve"> </w:t>
      </w:r>
      <w:r w:rsidR="00757A53">
        <w:rPr>
          <w:rFonts w:cs="Arial"/>
          <w:b/>
          <w:bCs/>
          <w:i/>
          <w:color w:val="000000" w:themeColor="text1"/>
          <w:szCs w:val="24"/>
        </w:rPr>
        <w:t xml:space="preserve">Projeto de </w:t>
      </w:r>
      <w:proofErr w:type="gramStart"/>
      <w:r w:rsidR="00757A53">
        <w:rPr>
          <w:rFonts w:cs="Arial"/>
          <w:b/>
          <w:bCs/>
          <w:i/>
          <w:color w:val="000000" w:themeColor="text1"/>
          <w:szCs w:val="24"/>
        </w:rPr>
        <w:t>Lei</w:t>
      </w:r>
      <w:r>
        <w:rPr>
          <w:rFonts w:cs="Arial"/>
          <w:b/>
          <w:bCs/>
          <w:i/>
          <w:color w:val="000000" w:themeColor="text1"/>
          <w:szCs w:val="24"/>
        </w:rPr>
        <w:t xml:space="preserve"> Legislativo</w:t>
      </w:r>
      <w:proofErr w:type="gramEnd"/>
      <w:r w:rsidR="00757A53">
        <w:rPr>
          <w:rFonts w:cs="Arial"/>
          <w:b/>
          <w:bCs/>
          <w:i/>
          <w:color w:val="000000" w:themeColor="text1"/>
          <w:szCs w:val="24"/>
        </w:rPr>
        <w:t xml:space="preserve"> nº </w:t>
      </w:r>
      <w:r w:rsidR="00316DEE">
        <w:rPr>
          <w:rFonts w:cs="Arial"/>
          <w:b/>
          <w:bCs/>
          <w:i/>
          <w:color w:val="000000" w:themeColor="text1"/>
          <w:szCs w:val="24"/>
        </w:rPr>
        <w:t>007</w:t>
      </w:r>
      <w:r w:rsidR="00757A53">
        <w:rPr>
          <w:rFonts w:cs="Arial"/>
          <w:b/>
          <w:bCs/>
          <w:i/>
          <w:color w:val="000000" w:themeColor="text1"/>
          <w:szCs w:val="24"/>
        </w:rPr>
        <w:t xml:space="preserve">/2017 que </w:t>
      </w:r>
      <w:r w:rsidR="00757A53" w:rsidRPr="00757A53">
        <w:rPr>
          <w:rFonts w:cs="Arial"/>
          <w:bCs/>
          <w:i/>
          <w:color w:val="000000" w:themeColor="text1"/>
          <w:szCs w:val="24"/>
        </w:rPr>
        <w:t>“</w:t>
      </w:r>
      <w:r>
        <w:rPr>
          <w:rFonts w:cs="Arial"/>
          <w:bCs/>
          <w:i/>
          <w:color w:val="000000" w:themeColor="text1"/>
          <w:szCs w:val="24"/>
        </w:rPr>
        <w:t>d</w:t>
      </w:r>
      <w:r w:rsidR="00316DEE" w:rsidRPr="00316DEE">
        <w:rPr>
          <w:rFonts w:cs="Arial"/>
          <w:bCs/>
          <w:i/>
          <w:color w:val="000000" w:themeColor="text1"/>
          <w:szCs w:val="24"/>
        </w:rPr>
        <w:t>ispõe sobre a instituição da comenda “ROSA GRANDE”, em homenagem às mulheres de notório destaque no âmbito do município de João Lisboa/MA e dá outras providências</w:t>
      </w:r>
      <w:r w:rsidR="00A06EF9">
        <w:rPr>
          <w:rFonts w:cs="Arial"/>
          <w:bCs/>
          <w:i/>
          <w:color w:val="000000" w:themeColor="text1"/>
          <w:szCs w:val="24"/>
        </w:rPr>
        <w:t>”.</w:t>
      </w:r>
      <w:r w:rsidR="00757A53" w:rsidRPr="00757A53">
        <w:rPr>
          <w:rFonts w:cs="Arial"/>
          <w:bCs/>
          <w:i/>
          <w:color w:val="000000" w:themeColor="text1"/>
          <w:szCs w:val="24"/>
        </w:rPr>
        <w:t xml:space="preserve"> </w:t>
      </w:r>
    </w:p>
    <w:p w:rsidR="00757A53" w:rsidRDefault="00757A53" w:rsidP="00A76C9D">
      <w:pPr>
        <w:pStyle w:val="Cabealho"/>
        <w:spacing w:line="360" w:lineRule="auto"/>
        <w:rPr>
          <w:rFonts w:cs="Arial"/>
          <w:bCs/>
          <w:i/>
          <w:color w:val="000000" w:themeColor="text1"/>
          <w:szCs w:val="24"/>
        </w:rPr>
      </w:pPr>
    </w:p>
    <w:p w:rsidR="00B146CE" w:rsidRDefault="00E97EF2" w:rsidP="00A76C9D">
      <w:pPr>
        <w:pStyle w:val="Cabealho"/>
        <w:spacing w:line="360" w:lineRule="auto"/>
        <w:rPr>
          <w:rFonts w:cs="Arial"/>
          <w:b/>
          <w:bCs/>
          <w:i/>
          <w:color w:val="000000" w:themeColor="text1"/>
          <w:szCs w:val="24"/>
        </w:rPr>
      </w:pPr>
      <w:r w:rsidRPr="00E97EF2">
        <w:rPr>
          <w:rFonts w:cs="Arial"/>
          <w:b/>
          <w:bCs/>
          <w:i/>
          <w:color w:val="000000" w:themeColor="text1"/>
          <w:szCs w:val="24"/>
        </w:rPr>
        <w:t>0</w:t>
      </w:r>
      <w:r w:rsidR="00E13EF0">
        <w:rPr>
          <w:rFonts w:cs="Arial"/>
          <w:b/>
          <w:bCs/>
          <w:i/>
          <w:color w:val="000000" w:themeColor="text1"/>
          <w:szCs w:val="24"/>
        </w:rPr>
        <w:t>4</w:t>
      </w:r>
      <w:r w:rsidR="00B309AE" w:rsidRPr="00E97EF2">
        <w:rPr>
          <w:rFonts w:cs="Arial"/>
          <w:b/>
          <w:bCs/>
          <w:i/>
          <w:color w:val="000000" w:themeColor="text1"/>
          <w:szCs w:val="24"/>
        </w:rPr>
        <w:t xml:space="preserve"> </w:t>
      </w:r>
      <w:r w:rsidR="00A32792" w:rsidRPr="00E97EF2">
        <w:rPr>
          <w:rFonts w:cs="Arial"/>
          <w:b/>
          <w:bCs/>
          <w:i/>
          <w:color w:val="000000" w:themeColor="text1"/>
          <w:szCs w:val="24"/>
        </w:rPr>
        <w:t>– Indicações</w:t>
      </w:r>
      <w:r w:rsidR="00147E1C" w:rsidRPr="00E97EF2">
        <w:rPr>
          <w:rFonts w:cs="Arial"/>
          <w:b/>
          <w:bCs/>
          <w:i/>
          <w:color w:val="000000" w:themeColor="text1"/>
          <w:szCs w:val="24"/>
        </w:rPr>
        <w:t xml:space="preserve">, </w:t>
      </w:r>
      <w:r w:rsidR="00B34D5E" w:rsidRPr="00E97EF2">
        <w:rPr>
          <w:rFonts w:cs="Arial"/>
          <w:b/>
          <w:bCs/>
          <w:i/>
          <w:color w:val="000000" w:themeColor="text1"/>
          <w:szCs w:val="24"/>
        </w:rPr>
        <w:t>sendo</w:t>
      </w:r>
      <w:r w:rsidR="00A329B0" w:rsidRPr="00E97EF2">
        <w:rPr>
          <w:rFonts w:cs="Arial"/>
          <w:b/>
          <w:bCs/>
          <w:i/>
          <w:color w:val="000000" w:themeColor="text1"/>
          <w:szCs w:val="24"/>
        </w:rPr>
        <w:t>;</w:t>
      </w:r>
    </w:p>
    <w:p w:rsidR="00EF4F2B" w:rsidRDefault="00EF4F2B" w:rsidP="00A76C9D">
      <w:pPr>
        <w:pStyle w:val="Cabealho"/>
        <w:spacing w:line="360" w:lineRule="auto"/>
        <w:rPr>
          <w:rFonts w:cs="Arial"/>
          <w:b/>
          <w:bCs/>
          <w:i/>
          <w:color w:val="000000" w:themeColor="text1"/>
          <w:szCs w:val="24"/>
        </w:rPr>
      </w:pPr>
    </w:p>
    <w:p w:rsidR="00EF4F2B" w:rsidRDefault="00EF4F2B" w:rsidP="00EF4F2B">
      <w:pPr>
        <w:pStyle w:val="Cabealho"/>
        <w:spacing w:line="360" w:lineRule="auto"/>
        <w:rPr>
          <w:rFonts w:cs="Arial"/>
          <w:b/>
          <w:i/>
          <w:color w:val="000000"/>
          <w:szCs w:val="24"/>
          <w:u w:val="single"/>
        </w:rPr>
      </w:pPr>
      <w:r>
        <w:rPr>
          <w:rFonts w:cs="Arial"/>
          <w:b/>
          <w:i/>
          <w:color w:val="000000"/>
          <w:szCs w:val="24"/>
          <w:u w:val="single"/>
        </w:rPr>
        <w:t>0</w:t>
      </w:r>
      <w:r w:rsidR="005F1F47">
        <w:rPr>
          <w:rFonts w:cs="Arial"/>
          <w:b/>
          <w:i/>
          <w:color w:val="000000"/>
          <w:szCs w:val="24"/>
          <w:u w:val="single"/>
        </w:rPr>
        <w:t>3</w:t>
      </w:r>
      <w:r w:rsidRPr="003E2636">
        <w:rPr>
          <w:rFonts w:cs="Arial"/>
          <w:b/>
          <w:i/>
          <w:color w:val="000000"/>
          <w:szCs w:val="24"/>
          <w:u w:val="single"/>
        </w:rPr>
        <w:t xml:space="preserve"> – De </w:t>
      </w:r>
      <w:r w:rsidR="00BB43A7">
        <w:rPr>
          <w:rFonts w:cs="Arial"/>
          <w:b/>
          <w:i/>
          <w:color w:val="000000"/>
          <w:szCs w:val="24"/>
          <w:u w:val="single"/>
        </w:rPr>
        <w:t xml:space="preserve">autoria </w:t>
      </w:r>
      <w:r w:rsidR="00940165">
        <w:rPr>
          <w:rFonts w:cs="Arial"/>
          <w:b/>
          <w:i/>
          <w:color w:val="000000"/>
          <w:szCs w:val="24"/>
          <w:u w:val="single"/>
        </w:rPr>
        <w:t>do Vereador Raimundo de Sousa Soares Neto</w:t>
      </w:r>
    </w:p>
    <w:p w:rsidR="00EF4F2B" w:rsidRDefault="00EF4F2B" w:rsidP="00A76C9D">
      <w:pPr>
        <w:pStyle w:val="Cabealho"/>
        <w:spacing w:line="360" w:lineRule="auto"/>
        <w:rPr>
          <w:rFonts w:cs="Arial"/>
          <w:b/>
          <w:bCs/>
          <w:i/>
          <w:color w:val="000000" w:themeColor="text1"/>
          <w:szCs w:val="24"/>
        </w:rPr>
      </w:pPr>
    </w:p>
    <w:p w:rsidR="00940165" w:rsidRDefault="00A4226A" w:rsidP="00BB43A7">
      <w:pPr>
        <w:pStyle w:val="Cabealho"/>
        <w:spacing w:line="360" w:lineRule="auto"/>
        <w:jc w:val="both"/>
        <w:rPr>
          <w:rFonts w:cs="Arial"/>
          <w:bCs/>
          <w:i/>
          <w:color w:val="000000" w:themeColor="text1"/>
          <w:szCs w:val="24"/>
        </w:rPr>
      </w:pPr>
      <w:r>
        <w:rPr>
          <w:rFonts w:cs="Arial"/>
          <w:bCs/>
          <w:i/>
          <w:color w:val="000000" w:themeColor="text1"/>
          <w:szCs w:val="24"/>
        </w:rPr>
        <w:t>1</w:t>
      </w:r>
      <w:r w:rsidR="00940165" w:rsidRPr="00940165">
        <w:rPr>
          <w:rFonts w:cs="Arial"/>
          <w:bCs/>
          <w:i/>
          <w:color w:val="000000" w:themeColor="text1"/>
          <w:szCs w:val="24"/>
        </w:rPr>
        <w:t xml:space="preserve"> – Solicitando </w:t>
      </w:r>
      <w:r w:rsidR="00711231" w:rsidRPr="00711231">
        <w:rPr>
          <w:rFonts w:cs="Arial"/>
          <w:bCs/>
          <w:i/>
          <w:color w:val="000000" w:themeColor="text1"/>
          <w:szCs w:val="24"/>
        </w:rPr>
        <w:t xml:space="preserve">Chefe do Poder Executivo Municipal, Jairo Madeira de Coimbra, juntamente com a Secretaria de </w:t>
      </w:r>
      <w:r w:rsidR="00915E2E">
        <w:rPr>
          <w:rFonts w:cs="Arial"/>
          <w:bCs/>
          <w:i/>
          <w:color w:val="000000" w:themeColor="text1"/>
          <w:szCs w:val="24"/>
        </w:rPr>
        <w:t>Infraestrutura</w:t>
      </w:r>
      <w:r w:rsidR="00711231" w:rsidRPr="00711231">
        <w:rPr>
          <w:rFonts w:cs="Arial"/>
          <w:bCs/>
          <w:i/>
          <w:color w:val="000000" w:themeColor="text1"/>
          <w:szCs w:val="24"/>
        </w:rPr>
        <w:t xml:space="preserve">, </w:t>
      </w:r>
      <w:r w:rsidR="00711231" w:rsidRPr="00711231">
        <w:rPr>
          <w:rFonts w:cs="Arial"/>
          <w:b/>
          <w:bCs/>
          <w:i/>
          <w:color w:val="000000" w:themeColor="text1"/>
          <w:szCs w:val="24"/>
        </w:rPr>
        <w:t>a pavimentação asfáltica da Rua 08, iniciando no bairro Invasão e interligando a Avenida Industrial, nesta cidade.</w:t>
      </w:r>
    </w:p>
    <w:p w:rsidR="00711231" w:rsidRDefault="00711231" w:rsidP="00BB43A7">
      <w:pPr>
        <w:pStyle w:val="Cabealho"/>
        <w:spacing w:line="360" w:lineRule="auto"/>
        <w:jc w:val="both"/>
        <w:rPr>
          <w:rFonts w:cs="Arial"/>
          <w:b/>
          <w:bCs/>
          <w:i/>
          <w:color w:val="000000" w:themeColor="text1"/>
          <w:szCs w:val="24"/>
        </w:rPr>
      </w:pPr>
    </w:p>
    <w:p w:rsidR="00940165" w:rsidRDefault="00A4226A" w:rsidP="00BB43A7">
      <w:pPr>
        <w:pStyle w:val="Cabealho"/>
        <w:spacing w:line="360" w:lineRule="auto"/>
        <w:jc w:val="both"/>
        <w:rPr>
          <w:rFonts w:cs="Arial"/>
          <w:b/>
          <w:bCs/>
          <w:i/>
          <w:color w:val="000000" w:themeColor="text1"/>
          <w:szCs w:val="24"/>
        </w:rPr>
      </w:pPr>
      <w:r>
        <w:rPr>
          <w:rFonts w:cs="Arial"/>
          <w:bCs/>
          <w:i/>
          <w:color w:val="000000" w:themeColor="text1"/>
          <w:szCs w:val="24"/>
        </w:rPr>
        <w:t>2</w:t>
      </w:r>
      <w:r w:rsidR="00940165" w:rsidRPr="00940165">
        <w:rPr>
          <w:rFonts w:cs="Arial"/>
          <w:bCs/>
          <w:i/>
          <w:color w:val="000000" w:themeColor="text1"/>
          <w:szCs w:val="24"/>
        </w:rPr>
        <w:t xml:space="preserve"> - Solicitando </w:t>
      </w:r>
      <w:r w:rsidR="005F1F47" w:rsidRPr="005F1F47">
        <w:rPr>
          <w:rFonts w:cs="Arial"/>
          <w:bCs/>
          <w:i/>
          <w:color w:val="000000" w:themeColor="text1"/>
          <w:szCs w:val="24"/>
        </w:rPr>
        <w:t xml:space="preserve">Chefe do Poder Executivo Municipal, Jairo Madeira de Coimbra, juntamente com a Secretaria de Educação, </w:t>
      </w:r>
      <w:r w:rsidR="005F1F47" w:rsidRPr="005F1F47">
        <w:rPr>
          <w:rFonts w:cs="Arial"/>
          <w:b/>
          <w:bCs/>
          <w:i/>
          <w:color w:val="000000" w:themeColor="text1"/>
          <w:szCs w:val="24"/>
        </w:rPr>
        <w:t xml:space="preserve">a instalação de extintores de incêndio em todas as escolas do município de João Lisboa. </w:t>
      </w:r>
    </w:p>
    <w:p w:rsidR="005F1F47" w:rsidRDefault="005F1F47" w:rsidP="00BB43A7">
      <w:pPr>
        <w:pStyle w:val="Cabealho"/>
        <w:spacing w:line="360" w:lineRule="auto"/>
        <w:jc w:val="both"/>
        <w:rPr>
          <w:rFonts w:cs="Arial"/>
          <w:b/>
          <w:bCs/>
          <w:i/>
          <w:color w:val="000000" w:themeColor="text1"/>
          <w:szCs w:val="24"/>
        </w:rPr>
      </w:pPr>
    </w:p>
    <w:p w:rsidR="00BB43A7" w:rsidRDefault="005F1F47" w:rsidP="00BB43A7">
      <w:pPr>
        <w:pStyle w:val="Cabealho"/>
        <w:spacing w:line="360" w:lineRule="auto"/>
        <w:jc w:val="both"/>
        <w:rPr>
          <w:rFonts w:cs="Arial"/>
          <w:bCs/>
          <w:i/>
          <w:color w:val="000000" w:themeColor="text1"/>
          <w:szCs w:val="24"/>
        </w:rPr>
      </w:pPr>
      <w:r w:rsidRPr="005F1F47">
        <w:rPr>
          <w:rFonts w:cs="Arial"/>
          <w:bCs/>
          <w:i/>
          <w:color w:val="000000" w:themeColor="text1"/>
          <w:szCs w:val="24"/>
        </w:rPr>
        <w:t xml:space="preserve">3 – Solicitando ao Chefe do Poder Executivo Municipal, Jairo Madeira de Coimbra, juntamente com a Secretaria de Infraestrutura, </w:t>
      </w:r>
      <w:r w:rsidRPr="005F1F47">
        <w:rPr>
          <w:rFonts w:cs="Arial"/>
          <w:b/>
          <w:bCs/>
          <w:i/>
          <w:color w:val="000000" w:themeColor="text1"/>
          <w:szCs w:val="24"/>
        </w:rPr>
        <w:t xml:space="preserve">a reforma da Lavanderia do povoado </w:t>
      </w:r>
      <w:proofErr w:type="spellStart"/>
      <w:r w:rsidRPr="005F1F47">
        <w:rPr>
          <w:rFonts w:cs="Arial"/>
          <w:b/>
          <w:bCs/>
          <w:i/>
          <w:color w:val="000000" w:themeColor="text1"/>
          <w:szCs w:val="24"/>
        </w:rPr>
        <w:t>Arapari</w:t>
      </w:r>
      <w:proofErr w:type="spellEnd"/>
      <w:r w:rsidRPr="005F1F47">
        <w:rPr>
          <w:rFonts w:cs="Arial"/>
          <w:b/>
          <w:bCs/>
          <w:i/>
          <w:color w:val="000000" w:themeColor="text1"/>
          <w:szCs w:val="24"/>
        </w:rPr>
        <w:t>, neste município.</w:t>
      </w:r>
      <w:r w:rsidR="00E97EF2" w:rsidRPr="00940165">
        <w:rPr>
          <w:rFonts w:cs="Arial"/>
          <w:b/>
          <w:i/>
          <w:color w:val="000000"/>
          <w:szCs w:val="24"/>
          <w:u w:val="single"/>
        </w:rPr>
        <w:t xml:space="preserve"> </w:t>
      </w:r>
      <w:r w:rsidR="00E97EF2">
        <w:rPr>
          <w:rFonts w:cs="Arial"/>
          <w:b/>
          <w:i/>
          <w:color w:val="000000"/>
          <w:szCs w:val="24"/>
          <w:u w:val="single"/>
        </w:rPr>
        <w:t xml:space="preserve"> </w:t>
      </w:r>
    </w:p>
    <w:p w:rsidR="005F1F47" w:rsidRDefault="005F1F47" w:rsidP="005F1F47">
      <w:pPr>
        <w:pStyle w:val="Cabealho"/>
        <w:spacing w:line="360" w:lineRule="auto"/>
        <w:jc w:val="both"/>
        <w:rPr>
          <w:rFonts w:cs="Arial"/>
          <w:bCs/>
          <w:i/>
          <w:color w:val="000000" w:themeColor="text1"/>
          <w:szCs w:val="24"/>
        </w:rPr>
      </w:pPr>
      <w:r>
        <w:rPr>
          <w:rFonts w:cs="Arial"/>
          <w:b/>
          <w:i/>
          <w:color w:val="000000"/>
          <w:szCs w:val="24"/>
          <w:u w:val="single"/>
        </w:rPr>
        <w:t xml:space="preserve">      </w:t>
      </w:r>
    </w:p>
    <w:p w:rsidR="005F1F47" w:rsidRDefault="005F1F47" w:rsidP="005F1F47">
      <w:pPr>
        <w:pStyle w:val="Cabealho"/>
        <w:spacing w:line="360" w:lineRule="auto"/>
        <w:jc w:val="both"/>
        <w:rPr>
          <w:rFonts w:cs="Arial"/>
          <w:b/>
          <w:i/>
          <w:color w:val="000000"/>
          <w:szCs w:val="24"/>
          <w:u w:val="single"/>
        </w:rPr>
      </w:pPr>
      <w:r>
        <w:rPr>
          <w:rFonts w:cs="Arial"/>
          <w:b/>
          <w:i/>
          <w:color w:val="000000"/>
          <w:szCs w:val="24"/>
          <w:u w:val="single"/>
        </w:rPr>
        <w:t xml:space="preserve">01 - de autoria do Vereador </w:t>
      </w:r>
      <w:proofErr w:type="spellStart"/>
      <w:r>
        <w:rPr>
          <w:rFonts w:cs="Arial"/>
          <w:b/>
          <w:i/>
          <w:color w:val="000000"/>
          <w:szCs w:val="24"/>
          <w:u w:val="single"/>
        </w:rPr>
        <w:t>Francimar</w:t>
      </w:r>
      <w:proofErr w:type="spellEnd"/>
      <w:r>
        <w:rPr>
          <w:rFonts w:cs="Arial"/>
          <w:b/>
          <w:i/>
          <w:color w:val="000000"/>
          <w:szCs w:val="24"/>
          <w:u w:val="single"/>
        </w:rPr>
        <w:t xml:space="preserve"> Carvalho dos Santos</w:t>
      </w:r>
    </w:p>
    <w:p w:rsidR="005F1F47" w:rsidRDefault="005F1F47" w:rsidP="005F1F47">
      <w:pPr>
        <w:pStyle w:val="Cabealho"/>
        <w:spacing w:line="360" w:lineRule="auto"/>
        <w:jc w:val="both"/>
        <w:rPr>
          <w:rFonts w:cs="Arial"/>
          <w:b/>
          <w:i/>
          <w:color w:val="000000"/>
          <w:szCs w:val="24"/>
          <w:u w:val="single"/>
        </w:rPr>
      </w:pPr>
    </w:p>
    <w:p w:rsidR="005F1F47" w:rsidRPr="005F1F47" w:rsidRDefault="005F1F47" w:rsidP="005F1F47">
      <w:pPr>
        <w:pStyle w:val="Cabealho"/>
        <w:spacing w:line="360" w:lineRule="auto"/>
        <w:jc w:val="both"/>
        <w:rPr>
          <w:rFonts w:cs="Arial"/>
          <w:bCs/>
          <w:i/>
          <w:color w:val="000000" w:themeColor="text1"/>
          <w:szCs w:val="24"/>
        </w:rPr>
      </w:pPr>
      <w:r w:rsidRPr="005F1F47">
        <w:rPr>
          <w:rFonts w:cs="Arial"/>
          <w:i/>
          <w:color w:val="000000"/>
          <w:szCs w:val="24"/>
        </w:rPr>
        <w:lastRenderedPageBreak/>
        <w:t>Solicitando ao Senhor Prefeito Municipal, Jairo Madeira de Coimbra, que busque parcerias com órgãos competentes, para que, através de um órgão local ou ponto de apoio, em João Lisboa, possa ser realizada a emissão de documentos pessoais, tais como:</w:t>
      </w:r>
      <w:proofErr w:type="gramStart"/>
      <w:r w:rsidRPr="005F1F47">
        <w:rPr>
          <w:rFonts w:cs="Arial"/>
          <w:i/>
          <w:color w:val="000000"/>
          <w:szCs w:val="24"/>
        </w:rPr>
        <w:t xml:space="preserve"> </w:t>
      </w:r>
      <w:r w:rsidRPr="005F1F47">
        <w:rPr>
          <w:rFonts w:cs="Arial"/>
          <w:b/>
          <w:i/>
          <w:color w:val="000000"/>
          <w:szCs w:val="24"/>
        </w:rPr>
        <w:t xml:space="preserve"> </w:t>
      </w:r>
      <w:proofErr w:type="gramEnd"/>
      <w:r w:rsidRPr="005F1F47">
        <w:rPr>
          <w:rFonts w:cs="Arial"/>
          <w:b/>
          <w:i/>
          <w:color w:val="000000"/>
          <w:szCs w:val="24"/>
        </w:rPr>
        <w:t>RG, CPF, CARTEIRA DE TRABALHO, entre outros.</w:t>
      </w:r>
      <w:r w:rsidRPr="005F1F47">
        <w:rPr>
          <w:rFonts w:cs="Arial"/>
          <w:i/>
          <w:color w:val="000000"/>
          <w:szCs w:val="24"/>
        </w:rPr>
        <w:t xml:space="preserve">                     </w:t>
      </w:r>
    </w:p>
    <w:p w:rsidR="005F1F47" w:rsidRDefault="005F1F47" w:rsidP="00EF4F2B">
      <w:pPr>
        <w:pStyle w:val="Cabealho"/>
        <w:spacing w:line="360" w:lineRule="auto"/>
        <w:jc w:val="both"/>
        <w:rPr>
          <w:rFonts w:cs="Arial"/>
          <w:b/>
          <w:i/>
          <w:color w:val="000000"/>
        </w:rPr>
      </w:pPr>
    </w:p>
    <w:p w:rsidR="00E97EF2" w:rsidRPr="005F1F47" w:rsidRDefault="00E97EF2" w:rsidP="00FB252D">
      <w:pPr>
        <w:pStyle w:val="Cabealho"/>
        <w:spacing w:line="360" w:lineRule="auto"/>
        <w:jc w:val="both"/>
        <w:rPr>
          <w:rFonts w:cs="Arial"/>
          <w:b/>
          <w:i/>
          <w:color w:val="000000"/>
          <w:szCs w:val="24"/>
        </w:rPr>
      </w:pPr>
    </w:p>
    <w:p w:rsidR="00F41206" w:rsidRDefault="00B146CE" w:rsidP="00DD793A">
      <w:pPr>
        <w:spacing w:line="360" w:lineRule="auto"/>
        <w:ind w:firstLine="708"/>
        <w:jc w:val="both"/>
        <w:rPr>
          <w:rFonts w:ascii="Arial" w:hAnsi="Arial" w:cs="Arial"/>
          <w:b/>
          <w:i/>
          <w:color w:val="000000" w:themeColor="text1"/>
        </w:rPr>
      </w:pPr>
      <w:r w:rsidRPr="00CE3706">
        <w:rPr>
          <w:rFonts w:ascii="Arial" w:hAnsi="Arial" w:cs="Arial"/>
          <w:b/>
          <w:i/>
          <w:color w:val="000000" w:themeColor="text1"/>
        </w:rPr>
        <w:t>Sala das Sessões</w:t>
      </w:r>
      <w:r w:rsidR="00BB23A2" w:rsidRPr="00CE3706">
        <w:rPr>
          <w:rFonts w:ascii="Arial" w:hAnsi="Arial" w:cs="Arial"/>
          <w:b/>
          <w:i/>
          <w:color w:val="000000" w:themeColor="text1"/>
        </w:rPr>
        <w:t xml:space="preserve"> da Câmara Municipal de João Lisboa</w:t>
      </w:r>
      <w:r w:rsidRPr="00CE3706">
        <w:rPr>
          <w:rFonts w:ascii="Arial" w:hAnsi="Arial" w:cs="Arial"/>
          <w:b/>
          <w:i/>
          <w:color w:val="000000" w:themeColor="text1"/>
        </w:rPr>
        <w:t xml:space="preserve">, aos </w:t>
      </w:r>
      <w:r w:rsidR="005F1F47">
        <w:rPr>
          <w:rFonts w:ascii="Arial" w:hAnsi="Arial" w:cs="Arial"/>
          <w:b/>
          <w:i/>
          <w:color w:val="000000" w:themeColor="text1"/>
        </w:rPr>
        <w:t>10</w:t>
      </w:r>
      <w:r w:rsidR="002D3BDB" w:rsidRPr="00CE3706">
        <w:rPr>
          <w:rFonts w:ascii="Arial" w:hAnsi="Arial" w:cs="Arial"/>
          <w:b/>
          <w:i/>
          <w:color w:val="000000" w:themeColor="text1"/>
        </w:rPr>
        <w:t xml:space="preserve"> </w:t>
      </w:r>
      <w:r w:rsidRPr="00CE3706">
        <w:rPr>
          <w:rFonts w:ascii="Arial" w:hAnsi="Arial" w:cs="Arial"/>
          <w:b/>
          <w:i/>
          <w:color w:val="000000" w:themeColor="text1"/>
        </w:rPr>
        <w:t xml:space="preserve">dias do mês de </w:t>
      </w:r>
      <w:r w:rsidR="00C45464">
        <w:rPr>
          <w:rFonts w:ascii="Arial" w:hAnsi="Arial" w:cs="Arial"/>
          <w:b/>
          <w:i/>
          <w:color w:val="000000" w:themeColor="text1"/>
        </w:rPr>
        <w:t>outubro</w:t>
      </w:r>
      <w:r w:rsidRPr="00CE3706">
        <w:rPr>
          <w:rFonts w:ascii="Arial" w:hAnsi="Arial" w:cs="Arial"/>
          <w:b/>
          <w:i/>
          <w:color w:val="000000" w:themeColor="text1"/>
        </w:rPr>
        <w:t xml:space="preserve"> de 201</w:t>
      </w:r>
      <w:r w:rsidR="00CE3706">
        <w:rPr>
          <w:rFonts w:ascii="Arial" w:hAnsi="Arial" w:cs="Arial"/>
          <w:b/>
          <w:i/>
          <w:color w:val="000000" w:themeColor="text1"/>
        </w:rPr>
        <w:t>7</w:t>
      </w:r>
      <w:r w:rsidR="004E1AA7" w:rsidRPr="00CE3706">
        <w:rPr>
          <w:rFonts w:ascii="Arial" w:hAnsi="Arial" w:cs="Arial"/>
          <w:b/>
          <w:i/>
          <w:color w:val="000000" w:themeColor="text1"/>
        </w:rPr>
        <w:t>.</w:t>
      </w:r>
    </w:p>
    <w:p w:rsidR="0002625D" w:rsidRDefault="0002625D" w:rsidP="00DD793A">
      <w:pPr>
        <w:spacing w:line="360" w:lineRule="auto"/>
        <w:ind w:firstLine="708"/>
        <w:jc w:val="both"/>
        <w:rPr>
          <w:rFonts w:ascii="Arial" w:hAnsi="Arial" w:cs="Arial"/>
          <w:b/>
          <w:i/>
          <w:color w:val="000000" w:themeColor="text1"/>
        </w:rPr>
      </w:pPr>
    </w:p>
    <w:p w:rsidR="0002625D" w:rsidRPr="000A17E5" w:rsidRDefault="0002625D" w:rsidP="00DD793A">
      <w:pPr>
        <w:spacing w:line="360" w:lineRule="auto"/>
        <w:ind w:firstLine="708"/>
        <w:jc w:val="both"/>
        <w:rPr>
          <w:rFonts w:ascii="Arial" w:hAnsi="Arial" w:cs="Arial"/>
          <w:i/>
          <w:color w:val="000000" w:themeColor="text1"/>
        </w:rPr>
      </w:pPr>
    </w:p>
    <w:p w:rsidR="0043736F" w:rsidRPr="000A17E5" w:rsidRDefault="00B146CE" w:rsidP="00FB252D">
      <w:pPr>
        <w:tabs>
          <w:tab w:val="left" w:pos="4350"/>
        </w:tabs>
        <w:jc w:val="center"/>
        <w:rPr>
          <w:rFonts w:ascii="Arial" w:hAnsi="Arial" w:cs="Arial"/>
          <w:i/>
          <w:color w:val="000000" w:themeColor="text1"/>
        </w:rPr>
      </w:pPr>
      <w:proofErr w:type="spellStart"/>
      <w:r w:rsidRPr="000A17E5">
        <w:rPr>
          <w:rFonts w:ascii="Arial" w:hAnsi="Arial" w:cs="Arial"/>
          <w:i/>
          <w:color w:val="000000" w:themeColor="text1"/>
        </w:rPr>
        <w:t>Francimar</w:t>
      </w:r>
      <w:proofErr w:type="spellEnd"/>
      <w:r w:rsidRPr="000A17E5">
        <w:rPr>
          <w:rFonts w:ascii="Arial" w:hAnsi="Arial" w:cs="Arial"/>
          <w:i/>
          <w:color w:val="000000" w:themeColor="text1"/>
        </w:rPr>
        <w:t xml:space="preserve"> Carvalho Santos</w:t>
      </w:r>
    </w:p>
    <w:p w:rsidR="00E66E65" w:rsidRPr="000A17E5" w:rsidRDefault="00B146CE" w:rsidP="00FB252D">
      <w:pPr>
        <w:tabs>
          <w:tab w:val="left" w:pos="4350"/>
        </w:tabs>
        <w:jc w:val="center"/>
        <w:rPr>
          <w:rFonts w:ascii="Arial" w:hAnsi="Arial" w:cs="Arial"/>
        </w:rPr>
      </w:pPr>
      <w:r w:rsidRPr="000A17E5">
        <w:rPr>
          <w:rFonts w:ascii="Arial" w:hAnsi="Arial" w:cs="Arial"/>
          <w:b/>
          <w:i/>
          <w:color w:val="000000" w:themeColor="text1"/>
        </w:rPr>
        <w:t>Presidente</w:t>
      </w:r>
    </w:p>
    <w:sectPr w:rsidR="00E66E65" w:rsidRPr="000A17E5" w:rsidSect="000B5940">
      <w:pgSz w:w="12240" w:h="15840"/>
      <w:pgMar w:top="709" w:right="118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DCC"/>
    <w:multiLevelType w:val="hybridMultilevel"/>
    <w:tmpl w:val="6A14D794"/>
    <w:lvl w:ilvl="0" w:tplc="40A448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73798"/>
    <w:multiLevelType w:val="hybridMultilevel"/>
    <w:tmpl w:val="BCAC9A52"/>
    <w:lvl w:ilvl="0" w:tplc="6E10B372">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F46516"/>
    <w:multiLevelType w:val="hybridMultilevel"/>
    <w:tmpl w:val="A0603538"/>
    <w:lvl w:ilvl="0" w:tplc="AC7210B8">
      <w:start w:val="1"/>
      <w:numFmt w:val="decimalZero"/>
      <w:lvlText w:val="%1-"/>
      <w:lvlJc w:val="left"/>
      <w:pPr>
        <w:ind w:left="795" w:hanging="43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75374F"/>
    <w:multiLevelType w:val="hybridMultilevel"/>
    <w:tmpl w:val="BFE89ABA"/>
    <w:lvl w:ilvl="0" w:tplc="596A9EE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076D17"/>
    <w:multiLevelType w:val="hybridMultilevel"/>
    <w:tmpl w:val="1C3C6AC8"/>
    <w:lvl w:ilvl="0" w:tplc="56242588">
      <w:start w:val="1"/>
      <w:numFmt w:val="decimal"/>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1C49579D"/>
    <w:multiLevelType w:val="hybridMultilevel"/>
    <w:tmpl w:val="608E8BC8"/>
    <w:lvl w:ilvl="0" w:tplc="B1C0AE8A">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51C63"/>
    <w:multiLevelType w:val="hybridMultilevel"/>
    <w:tmpl w:val="0BFAEDC6"/>
    <w:lvl w:ilvl="0" w:tplc="561025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7C0996"/>
    <w:multiLevelType w:val="hybridMultilevel"/>
    <w:tmpl w:val="1DCED502"/>
    <w:lvl w:ilvl="0" w:tplc="3C5C01A2">
      <w:start w:val="4"/>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46C00F4"/>
    <w:multiLevelType w:val="hybridMultilevel"/>
    <w:tmpl w:val="82324A98"/>
    <w:lvl w:ilvl="0" w:tplc="1E20134A">
      <w:start w:val="1"/>
      <w:numFmt w:val="decimalZero"/>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282720FC"/>
    <w:multiLevelType w:val="hybridMultilevel"/>
    <w:tmpl w:val="1C3C6AC8"/>
    <w:lvl w:ilvl="0" w:tplc="56242588">
      <w:start w:val="1"/>
      <w:numFmt w:val="decimal"/>
      <w:lvlText w:val="%1-"/>
      <w:lvlJc w:val="left"/>
      <w:pPr>
        <w:ind w:left="360"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nsid w:val="2BC31B5A"/>
    <w:multiLevelType w:val="hybridMultilevel"/>
    <w:tmpl w:val="7BCCD9BA"/>
    <w:lvl w:ilvl="0" w:tplc="99666B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7F3C75"/>
    <w:multiLevelType w:val="hybridMultilevel"/>
    <w:tmpl w:val="40821F84"/>
    <w:lvl w:ilvl="0" w:tplc="5BFC3C42">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2D751539"/>
    <w:multiLevelType w:val="hybridMultilevel"/>
    <w:tmpl w:val="52D08A0E"/>
    <w:lvl w:ilvl="0" w:tplc="B6846252">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0F2049"/>
    <w:multiLevelType w:val="hybridMultilevel"/>
    <w:tmpl w:val="F9F03658"/>
    <w:lvl w:ilvl="0" w:tplc="231AFDFA">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6A58BB"/>
    <w:multiLevelType w:val="hybridMultilevel"/>
    <w:tmpl w:val="C02E1F90"/>
    <w:lvl w:ilvl="0" w:tplc="3ECEF904">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9E31B8"/>
    <w:multiLevelType w:val="hybridMultilevel"/>
    <w:tmpl w:val="AD482E66"/>
    <w:lvl w:ilvl="0" w:tplc="431A87CE">
      <w:start w:val="1"/>
      <w:numFmt w:val="decimalZero"/>
      <w:lvlText w:val="%1"/>
      <w:lvlJc w:val="left"/>
      <w:pPr>
        <w:ind w:left="502" w:hanging="360"/>
      </w:pPr>
      <w:rPr>
        <w:rFonts w:hint="default"/>
        <w:u w:val="single"/>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465516F"/>
    <w:multiLevelType w:val="hybridMultilevel"/>
    <w:tmpl w:val="A49EE8C4"/>
    <w:lvl w:ilvl="0" w:tplc="DC30C39A">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16442"/>
    <w:multiLevelType w:val="hybridMultilevel"/>
    <w:tmpl w:val="0A863242"/>
    <w:lvl w:ilvl="0" w:tplc="B54CD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15178B"/>
    <w:multiLevelType w:val="hybridMultilevel"/>
    <w:tmpl w:val="3CEEDCF2"/>
    <w:lvl w:ilvl="0" w:tplc="231AFDF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07121"/>
    <w:multiLevelType w:val="hybridMultilevel"/>
    <w:tmpl w:val="D7E028CA"/>
    <w:lvl w:ilvl="0" w:tplc="FD38ECD8">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E22A6C"/>
    <w:multiLevelType w:val="hybridMultilevel"/>
    <w:tmpl w:val="BB30A1C4"/>
    <w:lvl w:ilvl="0" w:tplc="177EAD52">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82034B"/>
    <w:multiLevelType w:val="hybridMultilevel"/>
    <w:tmpl w:val="17DEF1C6"/>
    <w:lvl w:ilvl="0" w:tplc="D3585966">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0F4706"/>
    <w:multiLevelType w:val="hybridMultilevel"/>
    <w:tmpl w:val="FEBC28EA"/>
    <w:lvl w:ilvl="0" w:tplc="387E98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17742C"/>
    <w:multiLevelType w:val="hybridMultilevel"/>
    <w:tmpl w:val="81B695D4"/>
    <w:lvl w:ilvl="0" w:tplc="0F54885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F8C4320"/>
    <w:multiLevelType w:val="hybridMultilevel"/>
    <w:tmpl w:val="1C3C6AC8"/>
    <w:lvl w:ilvl="0" w:tplc="56242588">
      <w:start w:val="1"/>
      <w:numFmt w:val="decimal"/>
      <w:lvlText w:val="%1-"/>
      <w:lvlJc w:val="left"/>
      <w:pPr>
        <w:ind w:left="4472" w:hanging="360"/>
      </w:pPr>
      <w:rPr>
        <w:rFonts w:hint="default"/>
      </w:r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25">
    <w:nsid w:val="62FA5661"/>
    <w:multiLevelType w:val="hybridMultilevel"/>
    <w:tmpl w:val="93AEF850"/>
    <w:lvl w:ilvl="0" w:tplc="094AAC1E">
      <w:start w:val="1"/>
      <w:numFmt w:val="decimalZero"/>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6">
    <w:nsid w:val="64171DB2"/>
    <w:multiLevelType w:val="hybridMultilevel"/>
    <w:tmpl w:val="72886A3C"/>
    <w:lvl w:ilvl="0" w:tplc="CE9489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384B2E"/>
    <w:multiLevelType w:val="hybridMultilevel"/>
    <w:tmpl w:val="FD66CFD2"/>
    <w:lvl w:ilvl="0" w:tplc="4C828EB4">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AF0348"/>
    <w:multiLevelType w:val="hybridMultilevel"/>
    <w:tmpl w:val="597204DC"/>
    <w:lvl w:ilvl="0" w:tplc="EDB289C8">
      <w:start w:val="2"/>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F281096"/>
    <w:multiLevelType w:val="hybridMultilevel"/>
    <w:tmpl w:val="4C3CFD9E"/>
    <w:lvl w:ilvl="0" w:tplc="49C4748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B70782"/>
    <w:multiLevelType w:val="hybridMultilevel"/>
    <w:tmpl w:val="F9F03658"/>
    <w:lvl w:ilvl="0" w:tplc="231AFDFA">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F71A1E"/>
    <w:multiLevelType w:val="hybridMultilevel"/>
    <w:tmpl w:val="36C2FAB8"/>
    <w:lvl w:ilvl="0" w:tplc="F8825A7C">
      <w:start w:val="1"/>
      <w:numFmt w:val="decimal"/>
      <w:lvlText w:val="%1-"/>
      <w:lvlJc w:val="left"/>
      <w:pPr>
        <w:ind w:left="360"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num w:numId="1">
    <w:abstractNumId w:val="17"/>
  </w:num>
  <w:num w:numId="2">
    <w:abstractNumId w:val="6"/>
  </w:num>
  <w:num w:numId="3">
    <w:abstractNumId w:val="26"/>
  </w:num>
  <w:num w:numId="4">
    <w:abstractNumId w:val="0"/>
  </w:num>
  <w:num w:numId="5">
    <w:abstractNumId w:val="27"/>
  </w:num>
  <w:num w:numId="6">
    <w:abstractNumId w:val="19"/>
  </w:num>
  <w:num w:numId="7">
    <w:abstractNumId w:val="15"/>
  </w:num>
  <w:num w:numId="8">
    <w:abstractNumId w:val="29"/>
  </w:num>
  <w:num w:numId="9">
    <w:abstractNumId w:val="21"/>
  </w:num>
  <w:num w:numId="10">
    <w:abstractNumId w:val="3"/>
  </w:num>
  <w:num w:numId="11">
    <w:abstractNumId w:val="7"/>
  </w:num>
  <w:num w:numId="12">
    <w:abstractNumId w:val="5"/>
  </w:num>
  <w:num w:numId="13">
    <w:abstractNumId w:val="16"/>
  </w:num>
  <w:num w:numId="14">
    <w:abstractNumId w:val="28"/>
  </w:num>
  <w:num w:numId="15">
    <w:abstractNumId w:val="30"/>
  </w:num>
  <w:num w:numId="16">
    <w:abstractNumId w:val="13"/>
  </w:num>
  <w:num w:numId="17">
    <w:abstractNumId w:val="18"/>
  </w:num>
  <w:num w:numId="18">
    <w:abstractNumId w:val="12"/>
  </w:num>
  <w:num w:numId="19">
    <w:abstractNumId w:val="1"/>
  </w:num>
  <w:num w:numId="20">
    <w:abstractNumId w:val="20"/>
  </w:num>
  <w:num w:numId="21">
    <w:abstractNumId w:val="22"/>
  </w:num>
  <w:num w:numId="22">
    <w:abstractNumId w:val="31"/>
  </w:num>
  <w:num w:numId="23">
    <w:abstractNumId w:val="23"/>
  </w:num>
  <w:num w:numId="24">
    <w:abstractNumId w:val="10"/>
  </w:num>
  <w:num w:numId="25">
    <w:abstractNumId w:val="8"/>
  </w:num>
  <w:num w:numId="26">
    <w:abstractNumId w:val="11"/>
  </w:num>
  <w:num w:numId="27">
    <w:abstractNumId w:val="25"/>
  </w:num>
  <w:num w:numId="28">
    <w:abstractNumId w:val="9"/>
  </w:num>
  <w:num w:numId="29">
    <w:abstractNumId w:val="4"/>
  </w:num>
  <w:num w:numId="30">
    <w:abstractNumId w:val="24"/>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146CE"/>
    <w:rsid w:val="0002625D"/>
    <w:rsid w:val="000359C6"/>
    <w:rsid w:val="00046814"/>
    <w:rsid w:val="0006525E"/>
    <w:rsid w:val="00080116"/>
    <w:rsid w:val="00081463"/>
    <w:rsid w:val="000855AF"/>
    <w:rsid w:val="000929AB"/>
    <w:rsid w:val="000933D7"/>
    <w:rsid w:val="000A17E5"/>
    <w:rsid w:val="000B0D7F"/>
    <w:rsid w:val="000B2127"/>
    <w:rsid w:val="000B3F6A"/>
    <w:rsid w:val="000B5940"/>
    <w:rsid w:val="000C3FD9"/>
    <w:rsid w:val="000D56DE"/>
    <w:rsid w:val="000E7E82"/>
    <w:rsid w:val="000F3D7E"/>
    <w:rsid w:val="0010198A"/>
    <w:rsid w:val="0010213E"/>
    <w:rsid w:val="0010389B"/>
    <w:rsid w:val="00104E41"/>
    <w:rsid w:val="00121AA1"/>
    <w:rsid w:val="001223E8"/>
    <w:rsid w:val="00134C2C"/>
    <w:rsid w:val="00141A65"/>
    <w:rsid w:val="00142470"/>
    <w:rsid w:val="00144911"/>
    <w:rsid w:val="00147E1C"/>
    <w:rsid w:val="001503A5"/>
    <w:rsid w:val="00150F51"/>
    <w:rsid w:val="00167731"/>
    <w:rsid w:val="001710BE"/>
    <w:rsid w:val="001762E8"/>
    <w:rsid w:val="00194E34"/>
    <w:rsid w:val="001A6164"/>
    <w:rsid w:val="001A654C"/>
    <w:rsid w:val="001B6C4D"/>
    <w:rsid w:val="001C107D"/>
    <w:rsid w:val="001F6701"/>
    <w:rsid w:val="001F7A1E"/>
    <w:rsid w:val="00227727"/>
    <w:rsid w:val="002368E8"/>
    <w:rsid w:val="0024330F"/>
    <w:rsid w:val="00284314"/>
    <w:rsid w:val="002A0FC5"/>
    <w:rsid w:val="002A18C4"/>
    <w:rsid w:val="002A1A5C"/>
    <w:rsid w:val="002A3334"/>
    <w:rsid w:val="002A5F5C"/>
    <w:rsid w:val="002B03D5"/>
    <w:rsid w:val="002B48E6"/>
    <w:rsid w:val="002D30B6"/>
    <w:rsid w:val="002D3BDB"/>
    <w:rsid w:val="002E7461"/>
    <w:rsid w:val="002F664A"/>
    <w:rsid w:val="002F6D01"/>
    <w:rsid w:val="002F7554"/>
    <w:rsid w:val="00304B8C"/>
    <w:rsid w:val="00305437"/>
    <w:rsid w:val="00316DEE"/>
    <w:rsid w:val="00327DA5"/>
    <w:rsid w:val="0035763A"/>
    <w:rsid w:val="0036426C"/>
    <w:rsid w:val="00374AFB"/>
    <w:rsid w:val="00381514"/>
    <w:rsid w:val="00383665"/>
    <w:rsid w:val="00386BC8"/>
    <w:rsid w:val="0039043B"/>
    <w:rsid w:val="003A08B4"/>
    <w:rsid w:val="003A70E4"/>
    <w:rsid w:val="003C281B"/>
    <w:rsid w:val="003C52FA"/>
    <w:rsid w:val="003D2393"/>
    <w:rsid w:val="003D33EA"/>
    <w:rsid w:val="003E2636"/>
    <w:rsid w:val="003E65C2"/>
    <w:rsid w:val="003F4B6C"/>
    <w:rsid w:val="0041083C"/>
    <w:rsid w:val="0043539D"/>
    <w:rsid w:val="0043736F"/>
    <w:rsid w:val="004543EB"/>
    <w:rsid w:val="004740D6"/>
    <w:rsid w:val="00477181"/>
    <w:rsid w:val="00484C68"/>
    <w:rsid w:val="004A30D5"/>
    <w:rsid w:val="004E1AA7"/>
    <w:rsid w:val="004F24B6"/>
    <w:rsid w:val="004F6E9A"/>
    <w:rsid w:val="00500629"/>
    <w:rsid w:val="0051320B"/>
    <w:rsid w:val="005219E5"/>
    <w:rsid w:val="00524A1E"/>
    <w:rsid w:val="00532CBE"/>
    <w:rsid w:val="0053680F"/>
    <w:rsid w:val="005433D8"/>
    <w:rsid w:val="005616EA"/>
    <w:rsid w:val="00562430"/>
    <w:rsid w:val="00566CA1"/>
    <w:rsid w:val="00567E9B"/>
    <w:rsid w:val="0057757D"/>
    <w:rsid w:val="005A4E88"/>
    <w:rsid w:val="005F14A2"/>
    <w:rsid w:val="005F1F47"/>
    <w:rsid w:val="005F2436"/>
    <w:rsid w:val="005F3D1C"/>
    <w:rsid w:val="0061354D"/>
    <w:rsid w:val="0062708F"/>
    <w:rsid w:val="006415C5"/>
    <w:rsid w:val="006455AF"/>
    <w:rsid w:val="00652124"/>
    <w:rsid w:val="00663D03"/>
    <w:rsid w:val="00675235"/>
    <w:rsid w:val="00680759"/>
    <w:rsid w:val="00687DBB"/>
    <w:rsid w:val="00694C81"/>
    <w:rsid w:val="006A42FD"/>
    <w:rsid w:val="006B6E0E"/>
    <w:rsid w:val="006B74DD"/>
    <w:rsid w:val="006C0A1B"/>
    <w:rsid w:val="006F6570"/>
    <w:rsid w:val="00711231"/>
    <w:rsid w:val="00737DE6"/>
    <w:rsid w:val="0074170D"/>
    <w:rsid w:val="007421F9"/>
    <w:rsid w:val="00757A53"/>
    <w:rsid w:val="0077318A"/>
    <w:rsid w:val="00786042"/>
    <w:rsid w:val="007B0E81"/>
    <w:rsid w:val="007C59F5"/>
    <w:rsid w:val="007D580F"/>
    <w:rsid w:val="00810291"/>
    <w:rsid w:val="00825BB0"/>
    <w:rsid w:val="008323B6"/>
    <w:rsid w:val="008434FF"/>
    <w:rsid w:val="00844284"/>
    <w:rsid w:val="00851C52"/>
    <w:rsid w:val="008717D8"/>
    <w:rsid w:val="008948C5"/>
    <w:rsid w:val="008952E7"/>
    <w:rsid w:val="008A01D2"/>
    <w:rsid w:val="008A2753"/>
    <w:rsid w:val="008B05C2"/>
    <w:rsid w:val="008B79FC"/>
    <w:rsid w:val="008C6F2C"/>
    <w:rsid w:val="008C7383"/>
    <w:rsid w:val="008E0BBF"/>
    <w:rsid w:val="008E2B59"/>
    <w:rsid w:val="008E67AF"/>
    <w:rsid w:val="008F24F1"/>
    <w:rsid w:val="00900832"/>
    <w:rsid w:val="00907C97"/>
    <w:rsid w:val="00915E2E"/>
    <w:rsid w:val="009224AD"/>
    <w:rsid w:val="009372B3"/>
    <w:rsid w:val="00940165"/>
    <w:rsid w:val="009438E8"/>
    <w:rsid w:val="009A4352"/>
    <w:rsid w:val="009B0DC4"/>
    <w:rsid w:val="009C0CBF"/>
    <w:rsid w:val="009C12D3"/>
    <w:rsid w:val="009C225D"/>
    <w:rsid w:val="009C62E3"/>
    <w:rsid w:val="009F309D"/>
    <w:rsid w:val="009F3AEE"/>
    <w:rsid w:val="009F3FB8"/>
    <w:rsid w:val="00A02E5D"/>
    <w:rsid w:val="00A042E2"/>
    <w:rsid w:val="00A06EF9"/>
    <w:rsid w:val="00A32792"/>
    <w:rsid w:val="00A329B0"/>
    <w:rsid w:val="00A36ACB"/>
    <w:rsid w:val="00A4226A"/>
    <w:rsid w:val="00A44A59"/>
    <w:rsid w:val="00A50434"/>
    <w:rsid w:val="00A53AF2"/>
    <w:rsid w:val="00A6138E"/>
    <w:rsid w:val="00A70559"/>
    <w:rsid w:val="00A76C9D"/>
    <w:rsid w:val="00A821C0"/>
    <w:rsid w:val="00AC4D14"/>
    <w:rsid w:val="00AD4122"/>
    <w:rsid w:val="00AF113A"/>
    <w:rsid w:val="00AF18BD"/>
    <w:rsid w:val="00AF5C8B"/>
    <w:rsid w:val="00B03A87"/>
    <w:rsid w:val="00B072E0"/>
    <w:rsid w:val="00B146CE"/>
    <w:rsid w:val="00B309AE"/>
    <w:rsid w:val="00B34D5E"/>
    <w:rsid w:val="00B425B6"/>
    <w:rsid w:val="00B45586"/>
    <w:rsid w:val="00B5231F"/>
    <w:rsid w:val="00B54332"/>
    <w:rsid w:val="00B604FC"/>
    <w:rsid w:val="00B74226"/>
    <w:rsid w:val="00B8452D"/>
    <w:rsid w:val="00BA0749"/>
    <w:rsid w:val="00BB23A2"/>
    <w:rsid w:val="00BB3BB9"/>
    <w:rsid w:val="00BB43A7"/>
    <w:rsid w:val="00BB51DF"/>
    <w:rsid w:val="00BD1FA6"/>
    <w:rsid w:val="00BE1D6D"/>
    <w:rsid w:val="00BE32C5"/>
    <w:rsid w:val="00BE3896"/>
    <w:rsid w:val="00BF483C"/>
    <w:rsid w:val="00C17DDF"/>
    <w:rsid w:val="00C22052"/>
    <w:rsid w:val="00C22826"/>
    <w:rsid w:val="00C335CD"/>
    <w:rsid w:val="00C34024"/>
    <w:rsid w:val="00C4042C"/>
    <w:rsid w:val="00C41EC8"/>
    <w:rsid w:val="00C45464"/>
    <w:rsid w:val="00C50335"/>
    <w:rsid w:val="00C566D9"/>
    <w:rsid w:val="00C56745"/>
    <w:rsid w:val="00C74D2E"/>
    <w:rsid w:val="00C97768"/>
    <w:rsid w:val="00CA086C"/>
    <w:rsid w:val="00CB6088"/>
    <w:rsid w:val="00CC0D13"/>
    <w:rsid w:val="00CC2EE4"/>
    <w:rsid w:val="00CC7632"/>
    <w:rsid w:val="00CE3706"/>
    <w:rsid w:val="00D01D0F"/>
    <w:rsid w:val="00D06066"/>
    <w:rsid w:val="00D06550"/>
    <w:rsid w:val="00D06C90"/>
    <w:rsid w:val="00D07388"/>
    <w:rsid w:val="00D2123E"/>
    <w:rsid w:val="00D304CC"/>
    <w:rsid w:val="00D47E77"/>
    <w:rsid w:val="00D525FF"/>
    <w:rsid w:val="00D605B2"/>
    <w:rsid w:val="00D8229E"/>
    <w:rsid w:val="00D84723"/>
    <w:rsid w:val="00DD793A"/>
    <w:rsid w:val="00DE7749"/>
    <w:rsid w:val="00E051CA"/>
    <w:rsid w:val="00E06FFC"/>
    <w:rsid w:val="00E13EF0"/>
    <w:rsid w:val="00E35B73"/>
    <w:rsid w:val="00E46E9B"/>
    <w:rsid w:val="00E66E65"/>
    <w:rsid w:val="00E81D3F"/>
    <w:rsid w:val="00E97EF2"/>
    <w:rsid w:val="00EA4431"/>
    <w:rsid w:val="00EA779C"/>
    <w:rsid w:val="00EB64FF"/>
    <w:rsid w:val="00EB7703"/>
    <w:rsid w:val="00EF15CF"/>
    <w:rsid w:val="00EF4F2B"/>
    <w:rsid w:val="00F0325A"/>
    <w:rsid w:val="00F03618"/>
    <w:rsid w:val="00F03C39"/>
    <w:rsid w:val="00F1283D"/>
    <w:rsid w:val="00F13719"/>
    <w:rsid w:val="00F15D29"/>
    <w:rsid w:val="00F23BC2"/>
    <w:rsid w:val="00F30E4B"/>
    <w:rsid w:val="00F33BDC"/>
    <w:rsid w:val="00F36554"/>
    <w:rsid w:val="00F41206"/>
    <w:rsid w:val="00F53619"/>
    <w:rsid w:val="00F744CD"/>
    <w:rsid w:val="00F92CCE"/>
    <w:rsid w:val="00F939AA"/>
    <w:rsid w:val="00FA097A"/>
    <w:rsid w:val="00FA6A8E"/>
    <w:rsid w:val="00FB252D"/>
    <w:rsid w:val="00FC0F51"/>
    <w:rsid w:val="00FC32DF"/>
    <w:rsid w:val="00FD1216"/>
    <w:rsid w:val="00FE298E"/>
    <w:rsid w:val="00FE359B"/>
    <w:rsid w:val="00FE36E6"/>
    <w:rsid w:val="00FF7A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F6E9A"/>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46CE"/>
    <w:pPr>
      <w:tabs>
        <w:tab w:val="center" w:pos="4320"/>
        <w:tab w:val="right" w:pos="8640"/>
      </w:tabs>
    </w:pPr>
    <w:rPr>
      <w:rFonts w:ascii="Arial" w:hAnsi="Arial"/>
      <w:szCs w:val="20"/>
    </w:rPr>
  </w:style>
  <w:style w:type="character" w:customStyle="1" w:styleId="CabealhoChar">
    <w:name w:val="Cabeçalho Char"/>
    <w:basedOn w:val="Fontepargpadro"/>
    <w:link w:val="Cabealho"/>
    <w:rsid w:val="00B146CE"/>
    <w:rPr>
      <w:rFonts w:ascii="Arial" w:eastAsia="Times New Roman" w:hAnsi="Arial" w:cs="Times New Roman"/>
      <w:sz w:val="24"/>
      <w:szCs w:val="20"/>
      <w:lang w:eastAsia="pt-BR"/>
    </w:rPr>
  </w:style>
  <w:style w:type="paragraph" w:styleId="PargrafodaLista">
    <w:name w:val="List Paragraph"/>
    <w:basedOn w:val="Normal"/>
    <w:uiPriority w:val="34"/>
    <w:qFormat/>
    <w:rsid w:val="00B146CE"/>
    <w:pPr>
      <w:ind w:left="720"/>
      <w:contextualSpacing/>
    </w:pPr>
  </w:style>
  <w:style w:type="paragraph" w:styleId="Textodebalo">
    <w:name w:val="Balloon Text"/>
    <w:basedOn w:val="Normal"/>
    <w:link w:val="TextodebaloChar"/>
    <w:uiPriority w:val="99"/>
    <w:semiHidden/>
    <w:unhideWhenUsed/>
    <w:rsid w:val="00FE359B"/>
    <w:rPr>
      <w:rFonts w:ascii="Tahoma" w:hAnsi="Tahoma" w:cs="Tahoma"/>
      <w:sz w:val="16"/>
      <w:szCs w:val="16"/>
    </w:rPr>
  </w:style>
  <w:style w:type="character" w:customStyle="1" w:styleId="TextodebaloChar">
    <w:name w:val="Texto de balão Char"/>
    <w:basedOn w:val="Fontepargpadro"/>
    <w:link w:val="Textodebalo"/>
    <w:uiPriority w:val="99"/>
    <w:semiHidden/>
    <w:rsid w:val="00FE359B"/>
    <w:rPr>
      <w:rFonts w:ascii="Tahoma" w:eastAsia="Times New Roman" w:hAnsi="Tahoma" w:cs="Tahoma"/>
      <w:sz w:val="16"/>
      <w:szCs w:val="16"/>
      <w:lang w:eastAsia="pt-BR"/>
    </w:rPr>
  </w:style>
  <w:style w:type="paragraph" w:customStyle="1" w:styleId="Ttulo11">
    <w:name w:val="Título 11"/>
    <w:basedOn w:val="Normal"/>
    <w:next w:val="Normal"/>
    <w:uiPriority w:val="9"/>
    <w:qFormat/>
    <w:rsid w:val="004F6E9A"/>
    <w:pPr>
      <w:keepNext/>
      <w:keepLines/>
      <w:spacing w:before="480"/>
      <w:outlineLvl w:val="0"/>
    </w:pPr>
    <w:rPr>
      <w:rFonts w:ascii="Cambria" w:hAnsi="Cambria"/>
      <w:b/>
      <w:bCs/>
      <w:color w:val="365F91"/>
      <w:sz w:val="28"/>
      <w:szCs w:val="28"/>
    </w:rPr>
  </w:style>
  <w:style w:type="character" w:customStyle="1" w:styleId="Ttulo1Char">
    <w:name w:val="Título 1 Char"/>
    <w:basedOn w:val="Fontepargpadro"/>
    <w:link w:val="Ttulo1"/>
    <w:uiPriority w:val="9"/>
    <w:rsid w:val="004F6E9A"/>
    <w:rPr>
      <w:rFonts w:ascii="Cambria" w:eastAsia="Times New Roman" w:hAnsi="Cambria" w:cs="Times New Roman"/>
      <w:b/>
      <w:bCs/>
      <w:color w:val="365F91"/>
      <w:sz w:val="28"/>
      <w:szCs w:val="28"/>
      <w:lang w:eastAsia="pt-BR"/>
    </w:rPr>
  </w:style>
  <w:style w:type="character" w:customStyle="1" w:styleId="Ttulo1Char1">
    <w:name w:val="Título 1 Char1"/>
    <w:basedOn w:val="Fontepargpadro"/>
    <w:uiPriority w:val="9"/>
    <w:rsid w:val="004F6E9A"/>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46CE"/>
    <w:pPr>
      <w:tabs>
        <w:tab w:val="center" w:pos="4320"/>
        <w:tab w:val="right" w:pos="8640"/>
      </w:tabs>
    </w:pPr>
    <w:rPr>
      <w:rFonts w:ascii="Arial" w:hAnsi="Arial"/>
      <w:szCs w:val="20"/>
    </w:rPr>
  </w:style>
  <w:style w:type="character" w:customStyle="1" w:styleId="CabealhoChar">
    <w:name w:val="Cabeçalho Char"/>
    <w:basedOn w:val="Fontepargpadro"/>
    <w:link w:val="Cabealho"/>
    <w:rsid w:val="00B146CE"/>
    <w:rPr>
      <w:rFonts w:ascii="Arial" w:eastAsia="Times New Roman" w:hAnsi="Arial" w:cs="Times New Roman"/>
      <w:sz w:val="24"/>
      <w:szCs w:val="20"/>
      <w:lang w:eastAsia="pt-BR"/>
    </w:rPr>
  </w:style>
  <w:style w:type="paragraph" w:styleId="PargrafodaLista">
    <w:name w:val="List Paragraph"/>
    <w:basedOn w:val="Normal"/>
    <w:uiPriority w:val="34"/>
    <w:qFormat/>
    <w:rsid w:val="00B146CE"/>
    <w:pPr>
      <w:ind w:left="720"/>
      <w:contextualSpacing/>
    </w:pPr>
  </w:style>
  <w:style w:type="paragraph" w:styleId="Textodebalo">
    <w:name w:val="Balloon Text"/>
    <w:basedOn w:val="Normal"/>
    <w:link w:val="TextodebaloChar"/>
    <w:uiPriority w:val="99"/>
    <w:semiHidden/>
    <w:unhideWhenUsed/>
    <w:rsid w:val="00FE359B"/>
    <w:rPr>
      <w:rFonts w:ascii="Tahoma" w:hAnsi="Tahoma" w:cs="Tahoma"/>
      <w:sz w:val="16"/>
      <w:szCs w:val="16"/>
    </w:rPr>
  </w:style>
  <w:style w:type="character" w:customStyle="1" w:styleId="TextodebaloChar">
    <w:name w:val="Texto de balão Char"/>
    <w:basedOn w:val="Fontepargpadro"/>
    <w:link w:val="Textodebalo"/>
    <w:uiPriority w:val="99"/>
    <w:semiHidden/>
    <w:rsid w:val="00FE359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39FA-BF82-4341-9085-4F7AB27D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4427646</TotalTime>
  <Pages>1</Pages>
  <Words>271</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CÂMARA DE JOÃO LISBOA</cp:lastModifiedBy>
  <cp:revision>107</cp:revision>
  <cp:lastPrinted>2017-10-11T14:37:00Z</cp:lastPrinted>
  <dcterms:created xsi:type="dcterms:W3CDTF">2015-05-15T15:22:00Z</dcterms:created>
  <dcterms:modified xsi:type="dcterms:W3CDTF">2017-10-11T14:40:00Z</dcterms:modified>
</cp:coreProperties>
</file>